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64F64" w:rsidRPr="00564F64" w:rsidRDefault="00564F64" w:rsidP="005A59BE">
      <w:pPr>
        <w:rPr>
          <w:b/>
          <w:bCs/>
          <w:sz w:val="36"/>
          <w:szCs w:val="36"/>
          <w:u w:val="single"/>
        </w:rPr>
      </w:pPr>
      <w:r w:rsidRPr="00564F64">
        <w:rPr>
          <w:b/>
          <w:bCs/>
          <w:sz w:val="36"/>
          <w:szCs w:val="36"/>
          <w:highlight w:val="yellow"/>
          <w:u w:val="single"/>
        </w:rPr>
        <w:t>Cycle de Licence</w:t>
      </w:r>
    </w:p>
    <w:p w:rsidR="005A59BE" w:rsidRPr="005A59BE" w:rsidRDefault="005A59BE" w:rsidP="005A59BE">
      <w:pPr>
        <w:rPr>
          <w:b/>
          <w:bCs/>
        </w:rPr>
      </w:pPr>
      <w:r w:rsidRPr="005A59BE">
        <w:rPr>
          <w:b/>
          <w:bCs/>
        </w:rPr>
        <w:t>Filière : Soins Infirmiers</w:t>
      </w:r>
    </w:p>
    <w:p w:rsidR="005A59BE" w:rsidRPr="005A59BE" w:rsidRDefault="005A59BE" w:rsidP="005A59BE">
      <w:pPr>
        <w:rPr>
          <w:b/>
          <w:bCs/>
        </w:rPr>
      </w:pPr>
      <w:r w:rsidRPr="005A59BE">
        <w:rPr>
          <w:b/>
          <w:bCs/>
        </w:rPr>
        <w:t>1. Infirmier Polyvalent</w:t>
      </w:r>
    </w:p>
    <w:p w:rsidR="005A59BE" w:rsidRPr="005A59BE" w:rsidRDefault="005A59BE" w:rsidP="005A59BE">
      <w:pPr>
        <w:numPr>
          <w:ilvl w:val="0"/>
          <w:numId w:val="1"/>
        </w:numPr>
      </w:pPr>
      <w:r w:rsidRPr="005A59BE">
        <w:rPr>
          <w:b/>
          <w:bCs/>
        </w:rPr>
        <w:t>Présentation générale :</w:t>
      </w:r>
      <w:r w:rsidRPr="005A59BE">
        <w:br/>
        <w:t>Cette formation vise à former des infirmiers capables de prodiguer des soins généraux dans divers contextes cliniques, en assurant la promotion, la prévention, le traitement et la réhabilitation de la santé des patients.</w:t>
      </w:r>
    </w:p>
    <w:p w:rsidR="005A59BE" w:rsidRPr="005A59BE" w:rsidRDefault="005A59BE" w:rsidP="005A59BE">
      <w:pPr>
        <w:numPr>
          <w:ilvl w:val="0"/>
          <w:numId w:val="1"/>
        </w:numPr>
      </w:pPr>
      <w:r w:rsidRPr="005A59BE">
        <w:rPr>
          <w:b/>
          <w:bCs/>
        </w:rPr>
        <w:t>Durée de la formation :</w:t>
      </w:r>
      <w:r w:rsidRPr="005A59BE">
        <w:br/>
        <w:t>3 ans (6 semestres).</w:t>
      </w:r>
    </w:p>
    <w:p w:rsidR="005A59BE" w:rsidRPr="005A59BE" w:rsidRDefault="005A59BE" w:rsidP="005A59BE">
      <w:pPr>
        <w:numPr>
          <w:ilvl w:val="0"/>
          <w:numId w:val="1"/>
        </w:numPr>
      </w:pPr>
      <w:r w:rsidRPr="005A59BE">
        <w:rPr>
          <w:b/>
          <w:bCs/>
        </w:rPr>
        <w:t>Modules par semestre :</w:t>
      </w:r>
    </w:p>
    <w:p w:rsidR="005A59BE" w:rsidRPr="005A59BE" w:rsidRDefault="005A59BE" w:rsidP="005A59BE">
      <w:pPr>
        <w:numPr>
          <w:ilvl w:val="1"/>
          <w:numId w:val="1"/>
        </w:numPr>
      </w:pPr>
      <w:r w:rsidRPr="005A59BE">
        <w:rPr>
          <w:b/>
          <w:bCs/>
        </w:rPr>
        <w:t>Semestre 1 :</w:t>
      </w:r>
    </w:p>
    <w:p w:rsidR="005A59BE" w:rsidRPr="005A59BE" w:rsidRDefault="005A59BE" w:rsidP="005A59BE">
      <w:pPr>
        <w:numPr>
          <w:ilvl w:val="2"/>
          <w:numId w:val="1"/>
        </w:numPr>
      </w:pPr>
      <w:r w:rsidRPr="005A59BE">
        <w:t>Anatomie et physiologie</w:t>
      </w:r>
    </w:p>
    <w:p w:rsidR="005A59BE" w:rsidRPr="005A59BE" w:rsidRDefault="005A59BE" w:rsidP="005A59BE">
      <w:pPr>
        <w:numPr>
          <w:ilvl w:val="2"/>
          <w:numId w:val="1"/>
        </w:numPr>
      </w:pPr>
      <w:r w:rsidRPr="005A59BE">
        <w:t>Biologie fondamentale</w:t>
      </w:r>
    </w:p>
    <w:p w:rsidR="005A59BE" w:rsidRPr="005A59BE" w:rsidRDefault="005A59BE" w:rsidP="005A59BE">
      <w:pPr>
        <w:numPr>
          <w:ilvl w:val="2"/>
          <w:numId w:val="1"/>
        </w:numPr>
      </w:pPr>
      <w:r w:rsidRPr="005A59BE">
        <w:t>Introduction aux soins infirmiers</w:t>
      </w:r>
    </w:p>
    <w:p w:rsidR="005A59BE" w:rsidRPr="005A59BE" w:rsidRDefault="005A59BE" w:rsidP="005A59BE">
      <w:pPr>
        <w:numPr>
          <w:ilvl w:val="2"/>
          <w:numId w:val="1"/>
        </w:numPr>
      </w:pPr>
      <w:r w:rsidRPr="005A59BE">
        <w:t>Communication et relations interpersonnelles</w:t>
      </w:r>
    </w:p>
    <w:p w:rsidR="005A59BE" w:rsidRPr="005A59BE" w:rsidRDefault="005A59BE" w:rsidP="005A59BE">
      <w:pPr>
        <w:numPr>
          <w:ilvl w:val="2"/>
          <w:numId w:val="1"/>
        </w:numPr>
      </w:pPr>
      <w:r w:rsidRPr="005A59BE">
        <w:t>Informatique médicale</w:t>
      </w:r>
    </w:p>
    <w:p w:rsidR="005A59BE" w:rsidRPr="005A59BE" w:rsidRDefault="005A59BE" w:rsidP="005A59BE">
      <w:pPr>
        <w:numPr>
          <w:ilvl w:val="1"/>
          <w:numId w:val="1"/>
        </w:numPr>
      </w:pPr>
      <w:r w:rsidRPr="005A59BE">
        <w:rPr>
          <w:b/>
          <w:bCs/>
        </w:rPr>
        <w:t>Semestre 2 :</w:t>
      </w:r>
    </w:p>
    <w:p w:rsidR="005A59BE" w:rsidRPr="005A59BE" w:rsidRDefault="005A59BE" w:rsidP="005A59BE">
      <w:pPr>
        <w:numPr>
          <w:ilvl w:val="2"/>
          <w:numId w:val="1"/>
        </w:numPr>
      </w:pPr>
      <w:r w:rsidRPr="005A59BE">
        <w:t>Microbiologie et immunologie</w:t>
      </w:r>
    </w:p>
    <w:p w:rsidR="005A59BE" w:rsidRPr="005A59BE" w:rsidRDefault="005A59BE" w:rsidP="005A59BE">
      <w:pPr>
        <w:numPr>
          <w:ilvl w:val="2"/>
          <w:numId w:val="1"/>
        </w:numPr>
      </w:pPr>
      <w:r w:rsidRPr="005A59BE">
        <w:t>Pharmacologie de base</w:t>
      </w:r>
    </w:p>
    <w:p w:rsidR="005A59BE" w:rsidRPr="005A59BE" w:rsidRDefault="005A59BE" w:rsidP="005A59BE">
      <w:pPr>
        <w:numPr>
          <w:ilvl w:val="2"/>
          <w:numId w:val="1"/>
        </w:numPr>
      </w:pPr>
      <w:r w:rsidRPr="005A59BE">
        <w:t>Soins infirmiers fondamentaux</w:t>
      </w:r>
    </w:p>
    <w:p w:rsidR="005A59BE" w:rsidRPr="005A59BE" w:rsidRDefault="005A59BE" w:rsidP="005A59BE">
      <w:pPr>
        <w:numPr>
          <w:ilvl w:val="2"/>
          <w:numId w:val="1"/>
        </w:numPr>
      </w:pPr>
      <w:r w:rsidRPr="005A59BE">
        <w:t>Santé publique et épidémiologie</w:t>
      </w:r>
    </w:p>
    <w:p w:rsidR="005A59BE" w:rsidRPr="005A59BE" w:rsidRDefault="005A59BE" w:rsidP="005A59BE">
      <w:pPr>
        <w:numPr>
          <w:ilvl w:val="2"/>
          <w:numId w:val="1"/>
        </w:numPr>
      </w:pPr>
      <w:r w:rsidRPr="005A59BE">
        <w:t>Éthique et déontologie</w:t>
      </w:r>
    </w:p>
    <w:p w:rsidR="005A59BE" w:rsidRPr="005A59BE" w:rsidRDefault="005A59BE" w:rsidP="005A59BE">
      <w:pPr>
        <w:numPr>
          <w:ilvl w:val="1"/>
          <w:numId w:val="1"/>
        </w:numPr>
      </w:pPr>
      <w:r w:rsidRPr="005A59BE">
        <w:rPr>
          <w:b/>
          <w:bCs/>
        </w:rPr>
        <w:t>Semestre 3 :</w:t>
      </w:r>
    </w:p>
    <w:p w:rsidR="005A59BE" w:rsidRPr="005A59BE" w:rsidRDefault="005A59BE" w:rsidP="005A59BE">
      <w:pPr>
        <w:numPr>
          <w:ilvl w:val="2"/>
          <w:numId w:val="1"/>
        </w:numPr>
      </w:pPr>
      <w:r w:rsidRPr="005A59BE">
        <w:t>Pathologie médicale et chirurgicale</w:t>
      </w:r>
    </w:p>
    <w:p w:rsidR="005A59BE" w:rsidRPr="005A59BE" w:rsidRDefault="005A59BE" w:rsidP="005A59BE">
      <w:pPr>
        <w:numPr>
          <w:ilvl w:val="2"/>
          <w:numId w:val="1"/>
        </w:numPr>
      </w:pPr>
      <w:r w:rsidRPr="005A59BE">
        <w:t>Soins infirmiers en médecine</w:t>
      </w:r>
    </w:p>
    <w:p w:rsidR="005A59BE" w:rsidRPr="005A59BE" w:rsidRDefault="005A59BE" w:rsidP="005A59BE">
      <w:pPr>
        <w:numPr>
          <w:ilvl w:val="2"/>
          <w:numId w:val="1"/>
        </w:numPr>
      </w:pPr>
      <w:r w:rsidRPr="005A59BE">
        <w:t>Soins infirmiers en chirurgie</w:t>
      </w:r>
    </w:p>
    <w:p w:rsidR="005A59BE" w:rsidRPr="005A59BE" w:rsidRDefault="005A59BE" w:rsidP="005A59BE">
      <w:pPr>
        <w:numPr>
          <w:ilvl w:val="2"/>
          <w:numId w:val="1"/>
        </w:numPr>
      </w:pPr>
      <w:r w:rsidRPr="005A59BE">
        <w:t>Nutrition et diététique</w:t>
      </w:r>
    </w:p>
    <w:p w:rsidR="005A59BE" w:rsidRPr="005A59BE" w:rsidRDefault="005A59BE" w:rsidP="005A59BE">
      <w:pPr>
        <w:numPr>
          <w:ilvl w:val="2"/>
          <w:numId w:val="1"/>
        </w:numPr>
      </w:pPr>
      <w:r w:rsidRPr="005A59BE">
        <w:t>Psychologie clinique</w:t>
      </w:r>
    </w:p>
    <w:p w:rsidR="005A59BE" w:rsidRPr="005A59BE" w:rsidRDefault="005A59BE" w:rsidP="005A59BE">
      <w:pPr>
        <w:numPr>
          <w:ilvl w:val="1"/>
          <w:numId w:val="1"/>
        </w:numPr>
      </w:pPr>
      <w:r w:rsidRPr="005A59BE">
        <w:rPr>
          <w:b/>
          <w:bCs/>
        </w:rPr>
        <w:t>Semestre 4 :</w:t>
      </w:r>
    </w:p>
    <w:p w:rsidR="005A59BE" w:rsidRPr="005A59BE" w:rsidRDefault="005A59BE" w:rsidP="005A59BE">
      <w:pPr>
        <w:numPr>
          <w:ilvl w:val="2"/>
          <w:numId w:val="1"/>
        </w:numPr>
      </w:pPr>
      <w:r w:rsidRPr="005A59BE">
        <w:t>Soins infirmiers en pédiatrie</w:t>
      </w:r>
    </w:p>
    <w:p w:rsidR="005A59BE" w:rsidRPr="005A59BE" w:rsidRDefault="005A59BE" w:rsidP="005A59BE">
      <w:pPr>
        <w:numPr>
          <w:ilvl w:val="2"/>
          <w:numId w:val="1"/>
        </w:numPr>
      </w:pPr>
      <w:r w:rsidRPr="005A59BE">
        <w:t>Soins infirmiers en obstétrique</w:t>
      </w:r>
    </w:p>
    <w:p w:rsidR="005A59BE" w:rsidRPr="005A59BE" w:rsidRDefault="005A59BE" w:rsidP="005A59BE">
      <w:pPr>
        <w:numPr>
          <w:ilvl w:val="2"/>
          <w:numId w:val="1"/>
        </w:numPr>
      </w:pPr>
      <w:r w:rsidRPr="005A59BE">
        <w:t>Soins infirmiers en gériatrie</w:t>
      </w:r>
    </w:p>
    <w:p w:rsidR="005A59BE" w:rsidRPr="005A59BE" w:rsidRDefault="005A59BE" w:rsidP="005A59BE">
      <w:pPr>
        <w:numPr>
          <w:ilvl w:val="2"/>
          <w:numId w:val="1"/>
        </w:numPr>
      </w:pPr>
      <w:r w:rsidRPr="005A59BE">
        <w:lastRenderedPageBreak/>
        <w:t>Gestion des urgences</w:t>
      </w:r>
    </w:p>
    <w:p w:rsidR="005A59BE" w:rsidRPr="005A59BE" w:rsidRDefault="005A59BE" w:rsidP="005A59BE">
      <w:pPr>
        <w:numPr>
          <w:ilvl w:val="2"/>
          <w:numId w:val="1"/>
        </w:numPr>
      </w:pPr>
      <w:r w:rsidRPr="005A59BE">
        <w:t>Recherche en sciences infirmières</w:t>
      </w:r>
    </w:p>
    <w:p w:rsidR="005A59BE" w:rsidRPr="005A59BE" w:rsidRDefault="005A59BE" w:rsidP="005A59BE">
      <w:pPr>
        <w:numPr>
          <w:ilvl w:val="1"/>
          <w:numId w:val="1"/>
        </w:numPr>
      </w:pPr>
      <w:r w:rsidRPr="005A59BE">
        <w:rPr>
          <w:b/>
          <w:bCs/>
        </w:rPr>
        <w:t>Semestre 5 :</w:t>
      </w:r>
    </w:p>
    <w:p w:rsidR="005A59BE" w:rsidRPr="005A59BE" w:rsidRDefault="005A59BE" w:rsidP="005A59BE">
      <w:pPr>
        <w:numPr>
          <w:ilvl w:val="2"/>
          <w:numId w:val="1"/>
        </w:numPr>
      </w:pPr>
      <w:r w:rsidRPr="005A59BE">
        <w:t>Soins infirmiers en santé mentale</w:t>
      </w:r>
    </w:p>
    <w:p w:rsidR="005A59BE" w:rsidRPr="005A59BE" w:rsidRDefault="005A59BE" w:rsidP="005A59BE">
      <w:pPr>
        <w:numPr>
          <w:ilvl w:val="2"/>
          <w:numId w:val="1"/>
        </w:numPr>
      </w:pPr>
      <w:r w:rsidRPr="005A59BE">
        <w:t>Soins infirmiers communautaires</w:t>
      </w:r>
    </w:p>
    <w:p w:rsidR="005A59BE" w:rsidRPr="005A59BE" w:rsidRDefault="005A59BE" w:rsidP="005A59BE">
      <w:pPr>
        <w:numPr>
          <w:ilvl w:val="2"/>
          <w:numId w:val="1"/>
        </w:numPr>
      </w:pPr>
      <w:r w:rsidRPr="005A59BE">
        <w:t>Gestion des services de santé</w:t>
      </w:r>
    </w:p>
    <w:p w:rsidR="005A59BE" w:rsidRPr="005A59BE" w:rsidRDefault="005A59BE" w:rsidP="005A59BE">
      <w:pPr>
        <w:numPr>
          <w:ilvl w:val="2"/>
          <w:numId w:val="1"/>
        </w:numPr>
      </w:pPr>
      <w:r w:rsidRPr="005A59BE">
        <w:t>Éducation thérapeutique</w:t>
      </w:r>
    </w:p>
    <w:p w:rsidR="005A59BE" w:rsidRPr="005A59BE" w:rsidRDefault="005A59BE" w:rsidP="005A59BE">
      <w:pPr>
        <w:numPr>
          <w:ilvl w:val="2"/>
          <w:numId w:val="1"/>
        </w:numPr>
      </w:pPr>
      <w:r w:rsidRPr="005A59BE">
        <w:t>Stage pratique</w:t>
      </w:r>
    </w:p>
    <w:p w:rsidR="005A59BE" w:rsidRPr="005A59BE" w:rsidRDefault="005A59BE" w:rsidP="005A59BE">
      <w:pPr>
        <w:numPr>
          <w:ilvl w:val="1"/>
          <w:numId w:val="1"/>
        </w:numPr>
      </w:pPr>
      <w:r w:rsidRPr="005A59BE">
        <w:rPr>
          <w:b/>
          <w:bCs/>
        </w:rPr>
        <w:t>Semestre 6 :</w:t>
      </w:r>
    </w:p>
    <w:p w:rsidR="005A59BE" w:rsidRPr="005A59BE" w:rsidRDefault="005A59BE" w:rsidP="005A59BE">
      <w:pPr>
        <w:numPr>
          <w:ilvl w:val="2"/>
          <w:numId w:val="1"/>
        </w:numPr>
      </w:pPr>
      <w:r w:rsidRPr="005A59BE">
        <w:t>Stage d'intégration</w:t>
      </w:r>
    </w:p>
    <w:p w:rsidR="005A59BE" w:rsidRPr="005A59BE" w:rsidRDefault="005A59BE" w:rsidP="005A59BE">
      <w:pPr>
        <w:numPr>
          <w:ilvl w:val="2"/>
          <w:numId w:val="1"/>
        </w:numPr>
      </w:pPr>
      <w:r w:rsidRPr="005A59BE">
        <w:t>Projet de fin d'études</w:t>
      </w:r>
    </w:p>
    <w:p w:rsidR="005A59BE" w:rsidRPr="005A59BE" w:rsidRDefault="005A59BE" w:rsidP="005A59BE">
      <w:pPr>
        <w:numPr>
          <w:ilvl w:val="0"/>
          <w:numId w:val="1"/>
        </w:numPr>
      </w:pPr>
      <w:r w:rsidRPr="005A59BE">
        <w:rPr>
          <w:b/>
          <w:bCs/>
        </w:rPr>
        <w:t>Volume horaire :</w:t>
      </w:r>
      <w:r w:rsidRPr="005A59BE">
        <w:br/>
        <w:t>Environ 2 100 heures, réparties entre cours théoriques, travaux pratiques et stages cliniques.</w:t>
      </w:r>
    </w:p>
    <w:p w:rsidR="005A59BE" w:rsidRPr="005A59BE" w:rsidRDefault="005A59BE" w:rsidP="005A59BE">
      <w:pPr>
        <w:numPr>
          <w:ilvl w:val="0"/>
          <w:numId w:val="1"/>
        </w:numPr>
      </w:pPr>
      <w:r w:rsidRPr="005A59BE">
        <w:rPr>
          <w:b/>
          <w:bCs/>
        </w:rPr>
        <w:t>Périodes de stage :</w:t>
      </w:r>
    </w:p>
    <w:p w:rsidR="005A59BE" w:rsidRPr="005A59BE" w:rsidRDefault="005A59BE" w:rsidP="005A59BE">
      <w:pPr>
        <w:numPr>
          <w:ilvl w:val="1"/>
          <w:numId w:val="1"/>
        </w:numPr>
      </w:pPr>
      <w:r w:rsidRPr="005A59BE">
        <w:rPr>
          <w:b/>
          <w:bCs/>
        </w:rPr>
        <w:t>Semestre 2 :</w:t>
      </w:r>
      <w:r w:rsidRPr="005A59BE">
        <w:t xml:space="preserve"> Stage d'observation (4 semaines)</w:t>
      </w:r>
    </w:p>
    <w:p w:rsidR="005A59BE" w:rsidRPr="005A59BE" w:rsidRDefault="005A59BE" w:rsidP="005A59BE">
      <w:pPr>
        <w:numPr>
          <w:ilvl w:val="1"/>
          <w:numId w:val="1"/>
        </w:numPr>
      </w:pPr>
      <w:r w:rsidRPr="005A59BE">
        <w:rPr>
          <w:b/>
          <w:bCs/>
        </w:rPr>
        <w:t>Semestre 4 :</w:t>
      </w:r>
      <w:r w:rsidRPr="005A59BE">
        <w:t xml:space="preserve"> Stage d'application (8 semaines)</w:t>
      </w:r>
    </w:p>
    <w:p w:rsidR="005A59BE" w:rsidRPr="005A59BE" w:rsidRDefault="005A59BE" w:rsidP="005A59BE">
      <w:pPr>
        <w:numPr>
          <w:ilvl w:val="1"/>
          <w:numId w:val="1"/>
        </w:numPr>
      </w:pPr>
      <w:r w:rsidRPr="005A59BE">
        <w:rPr>
          <w:b/>
          <w:bCs/>
        </w:rPr>
        <w:t>Semestre 5 :</w:t>
      </w:r>
      <w:r w:rsidRPr="005A59BE">
        <w:t xml:space="preserve"> Stage de perfectionnement (10 semaines)</w:t>
      </w:r>
    </w:p>
    <w:p w:rsidR="005A59BE" w:rsidRPr="005A59BE" w:rsidRDefault="005A59BE" w:rsidP="005A59BE">
      <w:pPr>
        <w:numPr>
          <w:ilvl w:val="1"/>
          <w:numId w:val="1"/>
        </w:numPr>
      </w:pPr>
      <w:r w:rsidRPr="005A59BE">
        <w:rPr>
          <w:b/>
          <w:bCs/>
        </w:rPr>
        <w:t>Semestre 6 :</w:t>
      </w:r>
      <w:r w:rsidRPr="005A59BE">
        <w:t xml:space="preserve"> Stage d'intégration (12 semaines)</w:t>
      </w:r>
    </w:p>
    <w:p w:rsidR="005A59BE" w:rsidRPr="005A59BE" w:rsidRDefault="005A59BE" w:rsidP="005A59BE">
      <w:pPr>
        <w:numPr>
          <w:ilvl w:val="0"/>
          <w:numId w:val="1"/>
        </w:numPr>
      </w:pPr>
      <w:r w:rsidRPr="005A59BE">
        <w:rPr>
          <w:b/>
          <w:bCs/>
        </w:rPr>
        <w:t>Conditions d'admission :</w:t>
      </w:r>
    </w:p>
    <w:p w:rsidR="005A59BE" w:rsidRPr="005A59BE" w:rsidRDefault="005A59BE" w:rsidP="005A59BE">
      <w:pPr>
        <w:numPr>
          <w:ilvl w:val="1"/>
          <w:numId w:val="1"/>
        </w:numPr>
      </w:pPr>
      <w:r w:rsidRPr="005A59BE">
        <w:t>Baccalauréat scientifique ou équivalent.</w:t>
      </w:r>
    </w:p>
    <w:p w:rsidR="005A59BE" w:rsidRPr="005A59BE" w:rsidRDefault="005A59BE" w:rsidP="005A59BE">
      <w:pPr>
        <w:numPr>
          <w:ilvl w:val="1"/>
          <w:numId w:val="1"/>
        </w:numPr>
      </w:pPr>
      <w:r w:rsidRPr="005A59BE">
        <w:t>Réussite au concours d'entrée comprenant des épreuves écrites et un entretien oral.</w:t>
      </w:r>
    </w:p>
    <w:p w:rsidR="005A59BE" w:rsidRPr="005A59BE" w:rsidRDefault="005A59BE" w:rsidP="005A59BE">
      <w:pPr>
        <w:numPr>
          <w:ilvl w:val="0"/>
          <w:numId w:val="1"/>
        </w:numPr>
      </w:pPr>
      <w:r w:rsidRPr="005A59BE">
        <w:rPr>
          <w:b/>
          <w:bCs/>
        </w:rPr>
        <w:t>Perspectives de carrière :</w:t>
      </w:r>
      <w:r w:rsidRPr="005A59BE">
        <w:br/>
        <w:t>Les diplômés peuvent exercer en tant qu'infirmiers polyvalents dans des hôpitaux publics ou privés, des cliniques, des centres de santé, des ONG ou poursuivre des études spécialisées.</w:t>
      </w:r>
    </w:p>
    <w:p w:rsidR="005A59BE" w:rsidRPr="005A59BE" w:rsidRDefault="005A59BE" w:rsidP="005A59BE">
      <w:pPr>
        <w:numPr>
          <w:ilvl w:val="0"/>
          <w:numId w:val="1"/>
        </w:numPr>
      </w:pPr>
      <w:r w:rsidRPr="005A59BE">
        <w:rPr>
          <w:b/>
          <w:bCs/>
        </w:rPr>
        <w:t>Coordinateur de l'option :</w:t>
      </w:r>
    </w:p>
    <w:p w:rsidR="005A59BE" w:rsidRPr="005A59BE" w:rsidRDefault="005A59BE" w:rsidP="005A59BE">
      <w:pPr>
        <w:numPr>
          <w:ilvl w:val="1"/>
          <w:numId w:val="1"/>
        </w:numPr>
      </w:pPr>
      <w:r w:rsidRPr="005A59BE">
        <w:rPr>
          <w:b/>
          <w:bCs/>
        </w:rPr>
        <w:t>Nom :</w:t>
      </w:r>
      <w:r w:rsidRPr="005A59BE">
        <w:t xml:space="preserve"> Mme. Fatima Zahra El Mansouri</w:t>
      </w:r>
    </w:p>
    <w:p w:rsidR="005A59BE" w:rsidRPr="005A59BE" w:rsidRDefault="005A59BE" w:rsidP="005A59BE">
      <w:pPr>
        <w:numPr>
          <w:ilvl w:val="1"/>
          <w:numId w:val="1"/>
        </w:numPr>
      </w:pPr>
      <w:r w:rsidRPr="005A59BE">
        <w:rPr>
          <w:b/>
          <w:bCs/>
        </w:rPr>
        <w:t>Contact :</w:t>
      </w:r>
      <w:r w:rsidRPr="005A59BE">
        <w:t xml:space="preserve"> f.elmansouri@ispitsfes.ma</w:t>
      </w:r>
    </w:p>
    <w:p w:rsidR="007F646C" w:rsidRDefault="007F646C"/>
    <w:p w:rsidR="00564F64" w:rsidRDefault="00564F64"/>
    <w:p w:rsidR="00564F64" w:rsidRDefault="00564F64"/>
    <w:p w:rsidR="00564F64" w:rsidRDefault="00564F64"/>
    <w:p w:rsidR="00564F64" w:rsidRDefault="00564F64"/>
    <w:p w:rsidR="00564F64" w:rsidRDefault="00564F64"/>
    <w:p w:rsidR="00564F64" w:rsidRPr="00564F64" w:rsidRDefault="00564F64" w:rsidP="00564F64">
      <w:pPr>
        <w:rPr>
          <w:b/>
          <w:bCs/>
          <w:sz w:val="36"/>
          <w:szCs w:val="36"/>
          <w:u w:val="single"/>
        </w:rPr>
      </w:pPr>
      <w:r w:rsidRPr="00564F64">
        <w:rPr>
          <w:b/>
          <w:bCs/>
          <w:sz w:val="36"/>
          <w:szCs w:val="36"/>
          <w:highlight w:val="yellow"/>
          <w:u w:val="single"/>
        </w:rPr>
        <w:t>Cycle de Master</w:t>
      </w:r>
    </w:p>
    <w:p w:rsidR="00564F64" w:rsidRPr="00564F64" w:rsidRDefault="00564F64" w:rsidP="00564F64">
      <w:pPr>
        <w:rPr>
          <w:b/>
          <w:bCs/>
        </w:rPr>
      </w:pPr>
      <w:r w:rsidRPr="00564F64">
        <w:rPr>
          <w:b/>
          <w:bCs/>
        </w:rPr>
        <w:t>Filière "Pratiques Avancées en Oncologie et Soins Palliatifs"</w:t>
      </w:r>
    </w:p>
    <w:p w:rsidR="00564F64" w:rsidRPr="00564F64" w:rsidRDefault="00564F64" w:rsidP="00564F64">
      <w:pPr>
        <w:numPr>
          <w:ilvl w:val="0"/>
          <w:numId w:val="2"/>
        </w:numPr>
      </w:pPr>
      <w:r w:rsidRPr="00564F64">
        <w:rPr>
          <w:b/>
          <w:bCs/>
        </w:rPr>
        <w:t>Présentation générale :</w:t>
      </w:r>
      <w:r w:rsidRPr="00564F64">
        <w:br/>
        <w:t>Ce master est destiné à former des professionnels de santé spécialisés dans le traitement des cancers et des soins palliatifs. Les étudiants apprendront à gérer la douleur, à améliorer la qualité de vie des patients en phase terminale, et à adopter des stratégies thérapeutiques novatrices pour accompagner les patients oncologiques.</w:t>
      </w:r>
    </w:p>
    <w:p w:rsidR="00564F64" w:rsidRPr="00564F64" w:rsidRDefault="00564F64" w:rsidP="00564F64">
      <w:pPr>
        <w:numPr>
          <w:ilvl w:val="0"/>
          <w:numId w:val="2"/>
        </w:numPr>
      </w:pPr>
      <w:r w:rsidRPr="00564F64">
        <w:rPr>
          <w:b/>
          <w:bCs/>
        </w:rPr>
        <w:t>Durée de la formation :</w:t>
      </w:r>
      <w:r w:rsidRPr="00564F64">
        <w:br/>
        <w:t>2 ans (4 semestres)</w:t>
      </w:r>
    </w:p>
    <w:p w:rsidR="00564F64" w:rsidRPr="00564F64" w:rsidRDefault="00564F64" w:rsidP="00564F64">
      <w:pPr>
        <w:numPr>
          <w:ilvl w:val="0"/>
          <w:numId w:val="2"/>
        </w:numPr>
      </w:pPr>
      <w:r w:rsidRPr="00564F64">
        <w:rPr>
          <w:b/>
          <w:bCs/>
        </w:rPr>
        <w:t>Modules par semestre :</w:t>
      </w:r>
    </w:p>
    <w:p w:rsidR="00564F64" w:rsidRPr="00564F64" w:rsidRDefault="00564F64" w:rsidP="00564F64">
      <w:pPr>
        <w:numPr>
          <w:ilvl w:val="1"/>
          <w:numId w:val="2"/>
        </w:numPr>
      </w:pPr>
      <w:r w:rsidRPr="00564F64">
        <w:rPr>
          <w:b/>
          <w:bCs/>
        </w:rPr>
        <w:t>Semestre 1 :</w:t>
      </w:r>
    </w:p>
    <w:p w:rsidR="00564F64" w:rsidRPr="00564F64" w:rsidRDefault="00564F64" w:rsidP="00564F64">
      <w:pPr>
        <w:numPr>
          <w:ilvl w:val="2"/>
          <w:numId w:val="2"/>
        </w:numPr>
      </w:pPr>
      <w:r w:rsidRPr="00564F64">
        <w:t>Introduction à l'oncologie et aux soins palliatifs</w:t>
      </w:r>
    </w:p>
    <w:p w:rsidR="00564F64" w:rsidRPr="00564F64" w:rsidRDefault="00564F64" w:rsidP="00564F64">
      <w:pPr>
        <w:numPr>
          <w:ilvl w:val="2"/>
          <w:numId w:val="2"/>
        </w:numPr>
      </w:pPr>
      <w:r w:rsidRPr="00564F64">
        <w:t>Biologie du cancer et génétique</w:t>
      </w:r>
    </w:p>
    <w:p w:rsidR="00564F64" w:rsidRPr="00564F64" w:rsidRDefault="00564F64" w:rsidP="00564F64">
      <w:pPr>
        <w:numPr>
          <w:ilvl w:val="2"/>
          <w:numId w:val="2"/>
        </w:numPr>
      </w:pPr>
      <w:r w:rsidRPr="00564F64">
        <w:t>Pharmacologie en oncologie</w:t>
      </w:r>
    </w:p>
    <w:p w:rsidR="00564F64" w:rsidRPr="00564F64" w:rsidRDefault="00564F64" w:rsidP="00564F64">
      <w:pPr>
        <w:numPr>
          <w:ilvl w:val="2"/>
          <w:numId w:val="2"/>
        </w:numPr>
      </w:pPr>
      <w:r w:rsidRPr="00564F64">
        <w:t>Prise en charge de la douleur et des symptômes</w:t>
      </w:r>
    </w:p>
    <w:p w:rsidR="00564F64" w:rsidRPr="00564F64" w:rsidRDefault="00564F64" w:rsidP="00564F64">
      <w:pPr>
        <w:numPr>
          <w:ilvl w:val="2"/>
          <w:numId w:val="2"/>
        </w:numPr>
      </w:pPr>
      <w:r w:rsidRPr="00564F64">
        <w:t>Introduction aux soins de fin de vie</w:t>
      </w:r>
    </w:p>
    <w:p w:rsidR="00564F64" w:rsidRPr="00564F64" w:rsidRDefault="00564F64" w:rsidP="00564F64">
      <w:pPr>
        <w:numPr>
          <w:ilvl w:val="1"/>
          <w:numId w:val="2"/>
        </w:numPr>
      </w:pPr>
      <w:r w:rsidRPr="00564F64">
        <w:rPr>
          <w:b/>
          <w:bCs/>
        </w:rPr>
        <w:t>Semestre 2 :</w:t>
      </w:r>
    </w:p>
    <w:p w:rsidR="00564F64" w:rsidRPr="00564F64" w:rsidRDefault="00564F64" w:rsidP="00564F64">
      <w:pPr>
        <w:numPr>
          <w:ilvl w:val="2"/>
          <w:numId w:val="2"/>
        </w:numPr>
      </w:pPr>
      <w:r w:rsidRPr="00564F64">
        <w:t>Techniques de soins palliatifs</w:t>
      </w:r>
    </w:p>
    <w:p w:rsidR="00564F64" w:rsidRPr="00564F64" w:rsidRDefault="00564F64" w:rsidP="00564F64">
      <w:pPr>
        <w:numPr>
          <w:ilvl w:val="2"/>
          <w:numId w:val="2"/>
        </w:numPr>
      </w:pPr>
      <w:r w:rsidRPr="00564F64">
        <w:t>Psychosociologie des maladies graves et chroniques</w:t>
      </w:r>
    </w:p>
    <w:p w:rsidR="00564F64" w:rsidRPr="00564F64" w:rsidRDefault="00564F64" w:rsidP="00564F64">
      <w:pPr>
        <w:numPr>
          <w:ilvl w:val="2"/>
          <w:numId w:val="2"/>
        </w:numPr>
      </w:pPr>
      <w:r w:rsidRPr="00564F64">
        <w:t>Éthique et déontologie en soins palliatifs</w:t>
      </w:r>
    </w:p>
    <w:p w:rsidR="00564F64" w:rsidRPr="00564F64" w:rsidRDefault="00564F64" w:rsidP="00564F64">
      <w:pPr>
        <w:numPr>
          <w:ilvl w:val="2"/>
          <w:numId w:val="2"/>
        </w:numPr>
      </w:pPr>
      <w:r w:rsidRPr="00564F64">
        <w:t>Suivi du patient oncologique</w:t>
      </w:r>
    </w:p>
    <w:p w:rsidR="00564F64" w:rsidRPr="00564F64" w:rsidRDefault="00564F64" w:rsidP="00564F64">
      <w:pPr>
        <w:numPr>
          <w:ilvl w:val="2"/>
          <w:numId w:val="2"/>
        </w:numPr>
      </w:pPr>
      <w:r w:rsidRPr="00564F64">
        <w:t>Oncologie pédiatrique et soins spécialisés</w:t>
      </w:r>
    </w:p>
    <w:p w:rsidR="00564F64" w:rsidRPr="00564F64" w:rsidRDefault="00564F64" w:rsidP="00564F64">
      <w:pPr>
        <w:numPr>
          <w:ilvl w:val="1"/>
          <w:numId w:val="2"/>
        </w:numPr>
      </w:pPr>
      <w:r w:rsidRPr="00564F64">
        <w:rPr>
          <w:b/>
          <w:bCs/>
        </w:rPr>
        <w:t>Semestre 3 :</w:t>
      </w:r>
    </w:p>
    <w:p w:rsidR="00564F64" w:rsidRPr="00564F64" w:rsidRDefault="00564F64" w:rsidP="00564F64">
      <w:pPr>
        <w:numPr>
          <w:ilvl w:val="2"/>
          <w:numId w:val="2"/>
        </w:numPr>
      </w:pPr>
      <w:r w:rsidRPr="00564F64">
        <w:t>Pratiques avancées en chimiothérapie et radiothérapie</w:t>
      </w:r>
    </w:p>
    <w:p w:rsidR="00564F64" w:rsidRPr="00564F64" w:rsidRDefault="00564F64" w:rsidP="00564F64">
      <w:pPr>
        <w:numPr>
          <w:ilvl w:val="2"/>
          <w:numId w:val="2"/>
        </w:numPr>
      </w:pPr>
      <w:r w:rsidRPr="00564F64">
        <w:t>Approches multidisciplinaires en soins palliatifs</w:t>
      </w:r>
    </w:p>
    <w:p w:rsidR="00564F64" w:rsidRPr="00564F64" w:rsidRDefault="00564F64" w:rsidP="00564F64">
      <w:pPr>
        <w:numPr>
          <w:ilvl w:val="2"/>
          <w:numId w:val="2"/>
        </w:numPr>
      </w:pPr>
      <w:r w:rsidRPr="00564F64">
        <w:t>Communication avec les patients et familles</w:t>
      </w:r>
    </w:p>
    <w:p w:rsidR="00564F64" w:rsidRPr="00564F64" w:rsidRDefault="00564F64" w:rsidP="00564F64">
      <w:pPr>
        <w:numPr>
          <w:ilvl w:val="2"/>
          <w:numId w:val="2"/>
        </w:numPr>
      </w:pPr>
      <w:r w:rsidRPr="00564F64">
        <w:t>Soutien psychologique dans le cancer</w:t>
      </w:r>
    </w:p>
    <w:p w:rsidR="00564F64" w:rsidRPr="00564F64" w:rsidRDefault="00564F64" w:rsidP="00564F64">
      <w:pPr>
        <w:numPr>
          <w:ilvl w:val="2"/>
          <w:numId w:val="2"/>
        </w:numPr>
      </w:pPr>
      <w:r w:rsidRPr="00564F64">
        <w:t>Recherche et innovations en soins palliatifs</w:t>
      </w:r>
    </w:p>
    <w:p w:rsidR="00564F64" w:rsidRPr="00564F64" w:rsidRDefault="00564F64" w:rsidP="00564F64">
      <w:pPr>
        <w:numPr>
          <w:ilvl w:val="1"/>
          <w:numId w:val="2"/>
        </w:numPr>
      </w:pPr>
      <w:r w:rsidRPr="00564F64">
        <w:rPr>
          <w:b/>
          <w:bCs/>
        </w:rPr>
        <w:t>Semestre 4 :</w:t>
      </w:r>
    </w:p>
    <w:p w:rsidR="00564F64" w:rsidRPr="00564F64" w:rsidRDefault="00564F64" w:rsidP="00564F64">
      <w:pPr>
        <w:numPr>
          <w:ilvl w:val="2"/>
          <w:numId w:val="2"/>
        </w:numPr>
      </w:pPr>
      <w:r w:rsidRPr="00564F64">
        <w:t>Stage pratique en oncologie et soins palliatifs</w:t>
      </w:r>
    </w:p>
    <w:p w:rsidR="00564F64" w:rsidRPr="00564F64" w:rsidRDefault="00564F64" w:rsidP="00564F64">
      <w:pPr>
        <w:numPr>
          <w:ilvl w:val="2"/>
          <w:numId w:val="2"/>
        </w:numPr>
      </w:pPr>
      <w:r w:rsidRPr="00564F64">
        <w:t>Projet de fin d’études (mémoire)</w:t>
      </w:r>
    </w:p>
    <w:p w:rsidR="00564F64" w:rsidRPr="00564F64" w:rsidRDefault="00564F64" w:rsidP="00564F64">
      <w:pPr>
        <w:numPr>
          <w:ilvl w:val="0"/>
          <w:numId w:val="2"/>
        </w:numPr>
      </w:pPr>
      <w:r w:rsidRPr="00564F64">
        <w:rPr>
          <w:b/>
          <w:bCs/>
        </w:rPr>
        <w:lastRenderedPageBreak/>
        <w:t>Volume horaire :</w:t>
      </w:r>
      <w:r w:rsidRPr="00564F64">
        <w:br/>
        <w:t>1 800 heures (cours théoriques, travaux pratiques, et stage)</w:t>
      </w:r>
    </w:p>
    <w:p w:rsidR="00564F64" w:rsidRPr="00564F64" w:rsidRDefault="00564F64" w:rsidP="00564F64">
      <w:pPr>
        <w:numPr>
          <w:ilvl w:val="0"/>
          <w:numId w:val="2"/>
        </w:numPr>
      </w:pPr>
      <w:r w:rsidRPr="00564F64">
        <w:rPr>
          <w:b/>
          <w:bCs/>
        </w:rPr>
        <w:t>Périodes de stage :</w:t>
      </w:r>
    </w:p>
    <w:p w:rsidR="00564F64" w:rsidRPr="00564F64" w:rsidRDefault="00564F64" w:rsidP="00564F64">
      <w:pPr>
        <w:numPr>
          <w:ilvl w:val="1"/>
          <w:numId w:val="2"/>
        </w:numPr>
      </w:pPr>
      <w:r w:rsidRPr="00564F64">
        <w:rPr>
          <w:b/>
          <w:bCs/>
        </w:rPr>
        <w:t>Semestre 4 :</w:t>
      </w:r>
      <w:r w:rsidRPr="00564F64">
        <w:t xml:space="preserve"> Stage clinique en soins palliatifs et oncologie (6 à 8 semaines)</w:t>
      </w:r>
    </w:p>
    <w:p w:rsidR="00564F64" w:rsidRPr="00564F64" w:rsidRDefault="00564F64" w:rsidP="00564F64">
      <w:pPr>
        <w:numPr>
          <w:ilvl w:val="0"/>
          <w:numId w:val="2"/>
        </w:numPr>
      </w:pPr>
      <w:r w:rsidRPr="00564F64">
        <w:rPr>
          <w:b/>
          <w:bCs/>
        </w:rPr>
        <w:t>Conditions d'admission :</w:t>
      </w:r>
    </w:p>
    <w:p w:rsidR="00564F64" w:rsidRPr="00564F64" w:rsidRDefault="00564F64" w:rsidP="00564F64">
      <w:pPr>
        <w:numPr>
          <w:ilvl w:val="1"/>
          <w:numId w:val="2"/>
        </w:numPr>
      </w:pPr>
      <w:r w:rsidRPr="00564F64">
        <w:t>Licence en sciences de la santé (médecine, soins infirmiers, etc.).</w:t>
      </w:r>
    </w:p>
    <w:p w:rsidR="00564F64" w:rsidRPr="00564F64" w:rsidRDefault="00564F64" w:rsidP="00564F64">
      <w:pPr>
        <w:numPr>
          <w:ilvl w:val="1"/>
          <w:numId w:val="2"/>
        </w:numPr>
      </w:pPr>
      <w:r w:rsidRPr="00564F64">
        <w:t>Expérience clinique dans le domaine de la santé, notamment en soins infirmiers ou en médecine.</w:t>
      </w:r>
    </w:p>
    <w:p w:rsidR="00564F64" w:rsidRPr="00564F64" w:rsidRDefault="00564F64" w:rsidP="00564F64">
      <w:pPr>
        <w:numPr>
          <w:ilvl w:val="1"/>
          <w:numId w:val="2"/>
        </w:numPr>
      </w:pPr>
      <w:r w:rsidRPr="00564F64">
        <w:t>Concours d’entrée : écrit et entretien oral.</w:t>
      </w:r>
    </w:p>
    <w:p w:rsidR="00564F64" w:rsidRPr="00564F64" w:rsidRDefault="00564F64" w:rsidP="00564F64">
      <w:pPr>
        <w:numPr>
          <w:ilvl w:val="0"/>
          <w:numId w:val="2"/>
        </w:numPr>
      </w:pPr>
      <w:r w:rsidRPr="00564F64">
        <w:rPr>
          <w:b/>
          <w:bCs/>
        </w:rPr>
        <w:t>Perspectives de carrière :</w:t>
      </w:r>
      <w:r w:rsidRPr="00564F64">
        <w:br/>
        <w:t>Les diplômés pourront travailler dans des services d’oncologie, d’hôpitaux de soins palliatifs, en tant que coordinateurs de soins dans les cliniques privées ou publiques, ou dans les ONG travaillant dans les soins de fin de vie.</w:t>
      </w:r>
    </w:p>
    <w:p w:rsidR="00564F64" w:rsidRPr="00564F64" w:rsidRDefault="00564F64" w:rsidP="00564F64">
      <w:pPr>
        <w:numPr>
          <w:ilvl w:val="0"/>
          <w:numId w:val="2"/>
        </w:numPr>
      </w:pPr>
      <w:r w:rsidRPr="00564F64">
        <w:rPr>
          <w:b/>
          <w:bCs/>
        </w:rPr>
        <w:t>Coordinateur de l'option :</w:t>
      </w:r>
    </w:p>
    <w:p w:rsidR="00564F64" w:rsidRPr="00564F64" w:rsidRDefault="00564F64" w:rsidP="00564F64">
      <w:pPr>
        <w:numPr>
          <w:ilvl w:val="1"/>
          <w:numId w:val="2"/>
        </w:numPr>
      </w:pPr>
      <w:r w:rsidRPr="00564F64">
        <w:rPr>
          <w:b/>
          <w:bCs/>
        </w:rPr>
        <w:t>Nom :</w:t>
      </w:r>
      <w:r w:rsidRPr="00564F64">
        <w:t xml:space="preserve"> Dr. Nadia Tazi</w:t>
      </w:r>
    </w:p>
    <w:p w:rsidR="00564F64" w:rsidRPr="00564F64" w:rsidRDefault="00564F64" w:rsidP="00564F64">
      <w:pPr>
        <w:numPr>
          <w:ilvl w:val="1"/>
          <w:numId w:val="2"/>
        </w:numPr>
      </w:pPr>
      <w:r w:rsidRPr="00564F64">
        <w:rPr>
          <w:b/>
          <w:bCs/>
        </w:rPr>
        <w:t>Contact :</w:t>
      </w:r>
      <w:r w:rsidRPr="00564F64">
        <w:t xml:space="preserve"> n.tazi@ispitsfes.ma</w:t>
      </w:r>
    </w:p>
    <w:p w:rsidR="00564F64" w:rsidRDefault="00564F64"/>
    <w:p w:rsidR="00564F64" w:rsidRDefault="00564F64"/>
    <w:p w:rsidR="00564F64" w:rsidRPr="00564F64" w:rsidRDefault="00564F64" w:rsidP="00564F64">
      <w:pPr>
        <w:rPr>
          <w:b/>
          <w:bCs/>
          <w:sz w:val="36"/>
          <w:szCs w:val="36"/>
          <w:u w:val="single"/>
        </w:rPr>
      </w:pPr>
      <w:r w:rsidRPr="00564F64">
        <w:rPr>
          <w:b/>
          <w:bCs/>
          <w:sz w:val="36"/>
          <w:szCs w:val="36"/>
          <w:highlight w:val="yellow"/>
          <w:u w:val="single"/>
        </w:rPr>
        <w:t>Cycle de Doctorat</w:t>
      </w:r>
      <w:r w:rsidRPr="00564F64">
        <w:rPr>
          <w:b/>
          <w:bCs/>
          <w:sz w:val="36"/>
          <w:szCs w:val="36"/>
          <w:u w:val="single"/>
        </w:rPr>
        <w:t xml:space="preserve"> </w:t>
      </w:r>
    </w:p>
    <w:p w:rsidR="00564F64" w:rsidRPr="00564F64" w:rsidRDefault="00564F64" w:rsidP="00564F64">
      <w:pPr>
        <w:rPr>
          <w:b/>
          <w:bCs/>
        </w:rPr>
      </w:pPr>
      <w:r w:rsidRPr="00564F64">
        <w:rPr>
          <w:b/>
          <w:bCs/>
        </w:rPr>
        <w:t>(</w:t>
      </w:r>
      <w:r w:rsidRPr="00564F64">
        <w:rPr>
          <w:b/>
          <w:bCs/>
        </w:rPr>
        <w:t>En</w:t>
      </w:r>
      <w:r w:rsidRPr="00564F64">
        <w:rPr>
          <w:b/>
          <w:bCs/>
        </w:rPr>
        <w:t xml:space="preserve"> cours de développement)</w:t>
      </w:r>
    </w:p>
    <w:p w:rsidR="00564F64" w:rsidRPr="00564F64" w:rsidRDefault="00564F64" w:rsidP="00564F64">
      <w:r w:rsidRPr="00564F64">
        <w:t>Le programme de doctorat est actuellement en cours de développement. Des informations détaillées seront disponibles prochainement.</w:t>
      </w:r>
    </w:p>
    <w:p w:rsidR="00564F64" w:rsidRDefault="00564F64"/>
    <w:sectPr w:rsidR="00564F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45A2"/>
    <w:multiLevelType w:val="multilevel"/>
    <w:tmpl w:val="18EA0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026A2C"/>
    <w:multiLevelType w:val="multilevel"/>
    <w:tmpl w:val="D6643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7073794">
    <w:abstractNumId w:val="1"/>
  </w:num>
  <w:num w:numId="2" w16cid:durableId="1578706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BE"/>
    <w:rsid w:val="00564F64"/>
    <w:rsid w:val="005A59BE"/>
    <w:rsid w:val="007F646C"/>
    <w:rsid w:val="00C15E82"/>
    <w:rsid w:val="00E758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44965"/>
  <w15:chartTrackingRefBased/>
  <w15:docId w15:val="{A3164F1E-3BE8-4BB6-A269-57A73A12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209294">
      <w:bodyDiv w:val="1"/>
      <w:marLeft w:val="0"/>
      <w:marRight w:val="0"/>
      <w:marTop w:val="0"/>
      <w:marBottom w:val="0"/>
      <w:divBdr>
        <w:top w:val="none" w:sz="0" w:space="0" w:color="auto"/>
        <w:left w:val="none" w:sz="0" w:space="0" w:color="auto"/>
        <w:bottom w:val="none" w:sz="0" w:space="0" w:color="auto"/>
        <w:right w:val="none" w:sz="0" w:space="0" w:color="auto"/>
      </w:divBdr>
    </w:div>
    <w:div w:id="488714859">
      <w:bodyDiv w:val="1"/>
      <w:marLeft w:val="0"/>
      <w:marRight w:val="0"/>
      <w:marTop w:val="0"/>
      <w:marBottom w:val="0"/>
      <w:divBdr>
        <w:top w:val="none" w:sz="0" w:space="0" w:color="auto"/>
        <w:left w:val="none" w:sz="0" w:space="0" w:color="auto"/>
        <w:bottom w:val="none" w:sz="0" w:space="0" w:color="auto"/>
        <w:right w:val="none" w:sz="0" w:space="0" w:color="auto"/>
      </w:divBdr>
    </w:div>
    <w:div w:id="109412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642</Words>
  <Characters>3537</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2024-11-15T09:41:00Z</dcterms:created>
  <dcterms:modified xsi:type="dcterms:W3CDTF">2024-11-15T09:52:00Z</dcterms:modified>
</cp:coreProperties>
</file>